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2399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E204Medientrasse ohne KG230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verlegung und Neuinstallation von Erdleitungen verschiedener Medien für Sanitär, Heizung/Kälte und Elektro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